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EF6C4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1" type="#_x0000_t202" style="position:absolute;margin-left:15.35pt;margin-top:-26.35pt;width:341.4pt;height:49.5pt;z-index:251788288;mso-width-relative:margin;mso-height-relative:margin" stroked="f">
            <v:textbox>
              <w:txbxContent>
                <w:p w:rsidR="00EF6C4B" w:rsidRPr="00EF6C4B" w:rsidRDefault="00EF6C4B">
                  <w:pPr>
                    <w:rPr>
                      <w:rFonts w:ascii="Arial Black" w:hAnsi="Arial Black"/>
                      <w:color w:val="FF0000"/>
                      <w:sz w:val="72"/>
                      <w:szCs w:val="72"/>
                    </w:rPr>
                  </w:pPr>
                  <w:r w:rsidRPr="00EF6C4B">
                    <w:rPr>
                      <w:rFonts w:ascii="Arial Black" w:hAnsi="Arial Black"/>
                      <w:color w:val="FF0000"/>
                      <w:sz w:val="72"/>
                      <w:szCs w:val="72"/>
                    </w:rPr>
                    <w:t>Закон Паскаля</w:t>
                  </w:r>
                </w:p>
              </w:txbxContent>
            </v:textbox>
          </v:shape>
        </w:pict>
      </w:r>
      <w:r w:rsidR="00BE39F8">
        <w:rPr>
          <w:noProof/>
          <w:lang w:eastAsia="ru-RU"/>
        </w:rPr>
        <w:pict>
          <v:group id="_x0000_s1219" style="position:absolute;margin-left:-68.3pt;margin-top:75.9pt;width:517.65pt;height:218.8pt;z-index:251786240" coordorigin="1911,2085" coordsize="10353,4376">
            <v:group id="_x0000_s1218" style="position:absolute;left:1911;top:2085;width:9846;height:4376" coordorigin="1911,2085" coordsize="9846,4376">
              <v:group id="_x0000_s1212" style="position:absolute;left:5309;top:2085;width:6448;height:4228" coordorigin="4697,2085" coordsize="6448,4228">
                <v:group id="_x0000_s1192" style="position:absolute;left:4697;top:2085;width:739;height:4228" coordorigin="4415,2085" coordsize="739,4228">
                  <v:group id="_x0000_s1068" style="position:absolute;left:4415;top:2085;width:739;height:4228" coordorigin="4884,2116" coordsize="779,4228" o:regroupid="6">
                    <v:rect id="_x0000_s1069" style="position:absolute;left:4884;top:3736;width:779;height:2608" strokecolor="#c00000"/>
                    <v:group id="_x0000_s1070" style="position:absolute;left:4884;top:2116;width:779;height:2291" coordorigin="4884,2116" coordsize="779,2291">
                      <v:rect id="_x0000_s1071" style="position:absolute;left:4884;top:4076;width:779;height:331" fillcolor="black [3213]" strokecolor="#c00000"/>
                      <v:rect id="_x0000_s1072" style="position:absolute;left:5251;top:2116;width:81;height:1960" fillcolor="black [3213]" strokecolor="#c00000"/>
                      <v:rect id="_x0000_s1073" style="position:absolute;left:5059;top:2116;width:470;height:83" fillcolor="black [3213]" strokecolor="#c00000"/>
                    </v:group>
                  </v:group>
                  <v:group id="_x0000_s1146" style="position:absolute;left:4482;top:4376;width:143;height:1816" coordorigin="4482,4376" coordsize="143,1816">
                    <v:oval id="_x0000_s1101" style="position:absolute;left:4482;top:4376;width:143;height:143" o:regroupid="7" strokecolor="#c00000"/>
                    <v:oval id="_x0000_s1104" style="position:absolute;left:4482;top:4695;width:143;height:143" o:regroupid="7" strokecolor="#c00000"/>
                    <v:oval id="_x0000_s1106" style="position:absolute;left:4482;top:5033;width:143;height:143" o:regroupid="7" strokecolor="#c00000"/>
                    <v:oval id="_x0000_s1107" style="position:absolute;left:4482;top:5382;width:143;height:143" o:regroupid="7" strokecolor="#c00000"/>
                    <v:oval id="_x0000_s1109" style="position:absolute;left:4482;top:5724;width:143;height:143" o:regroupid="7" strokecolor="#c00000"/>
                    <v:oval id="_x0000_s1110" style="position:absolute;left:4482;top:6049;width:143;height:143" o:regroupid="7" strokecolor="#c00000"/>
                  </v:group>
                  <v:group id="_x0000_s1147" style="position:absolute;left:4934;top:4376;width:143;height:1816" coordorigin="4482,4376" coordsize="143,1816">
                    <v:oval id="_x0000_s1148" style="position:absolute;left:4482;top:4376;width:143;height:143" strokecolor="#c00000"/>
                    <v:oval id="_x0000_s1149" style="position:absolute;left:4482;top:4695;width:143;height:143" strokecolor="#c00000"/>
                    <v:oval id="_x0000_s1150" style="position:absolute;left:4482;top:5033;width:143;height:143" strokecolor="#c00000"/>
                    <v:oval id="_x0000_s1151" style="position:absolute;left:4482;top:5382;width:143;height:143" strokecolor="#c00000"/>
                    <v:oval id="_x0000_s1152" style="position:absolute;left:4482;top:5724;width:143;height:143" strokecolor="#c00000"/>
                    <v:oval id="_x0000_s1153" style="position:absolute;left:4482;top:6049;width:143;height:143" strokecolor="#c00000"/>
                  </v:group>
                  <v:group id="_x0000_s1154" style="position:absolute;left:4697;top:4497;width:143;height:1816" coordorigin="4482,4376" coordsize="143,1816">
                    <v:oval id="_x0000_s1155" style="position:absolute;left:4482;top:4376;width:143;height:143" strokecolor="#c00000"/>
                    <v:oval id="_x0000_s1156" style="position:absolute;left:4482;top:4695;width:143;height:143" strokecolor="#c00000"/>
                    <v:oval id="_x0000_s1157" style="position:absolute;left:4482;top:5033;width:143;height:143" strokecolor="#c00000"/>
                    <v:oval id="_x0000_s1158" style="position:absolute;left:4482;top:5382;width:143;height:143" strokecolor="#c00000"/>
                    <v:oval id="_x0000_s1159" style="position:absolute;left:4482;top:5724;width:143;height:143" strokecolor="#c00000"/>
                    <v:oval id="_x0000_s1160" style="position:absolute;left:4482;top:6049;width:143;height:143" strokecolor="#c00000"/>
                  </v:group>
                </v:group>
                <v:group id="_x0000_s1191" style="position:absolute;left:7388;top:2547;width:739;height:3766" coordorigin="6576,2547" coordsize="739,3766">
                  <v:rect id="_x0000_s1116" style="position:absolute;left:6576;top:3705;width:739;height:2608" o:regroupid="2" strokecolor="#c00000"/>
                  <v:group id="_x0000_s1117" style="position:absolute;left:6576;top:2547;width:739;height:2291" coordorigin="4884,2116" coordsize="779,2291" o:regroupid="2">
                    <v:rect id="_x0000_s1118" style="position:absolute;left:4884;top:4076;width:779;height:331" fillcolor="black [3213]" strokecolor="#c00000"/>
                    <v:rect id="_x0000_s1119" style="position:absolute;left:5251;top:2116;width:81;height:1960" fillcolor="black [3213]" strokecolor="#c00000"/>
                    <v:rect id="_x0000_s1120" style="position:absolute;left:5059;top:2116;width:470;height:83" fillcolor="black [3213]" strokecolor="#c00000"/>
                  </v:group>
                  <v:oval id="_x0000_s1122" style="position:absolute;left:6637;top:4838;width:143;height:143" o:regroupid="4" strokecolor="#c00000"/>
                  <v:oval id="_x0000_s1123" style="position:absolute;left:7092;top:4838;width:143;height:143" o:regroupid="4" strokecolor="#c00000"/>
                  <v:oval id="_x0000_s1124" style="position:absolute;left:6878;top:4930;width:143;height:143" o:regroupid="4" strokecolor="#c00000"/>
                  <v:oval id="_x0000_s1125" style="position:absolute;left:6637;top:5702;width:143;height:143" o:regroupid="4" strokecolor="#c00000"/>
                  <v:oval id="_x0000_s1126" style="position:absolute;left:6878;top:5329;width:143;height:143" o:regroupid="4" strokecolor="#c00000"/>
                  <v:oval id="_x0000_s1127" style="position:absolute;left:6878;top:5525;width:143;height:143" o:regroupid="4" strokecolor="#c00000"/>
                  <v:oval id="_x0000_s1128" style="position:absolute;left:7092;top:5702;width:143;height:143" o:regroupid="4" strokecolor="#c00000"/>
                  <v:oval id="_x0000_s1129" style="position:absolute;left:6637;top:5232;width:143;height:143" o:regroupid="4" strokecolor="#c00000"/>
                  <v:oval id="_x0000_s1130" style="position:absolute;left:7092;top:5232;width:143;height:143" o:regroupid="4" strokecolor="#c00000"/>
                  <v:oval id="_x0000_s1131" style="position:absolute;left:6637;top:5410;width:143;height:143" o:regroupid="4" strokecolor="#c00000"/>
                  <v:oval id="_x0000_s1132" style="position:absolute;left:7092;top:5438;width:143;height:143" o:regroupid="4" strokecolor="#c00000"/>
                  <v:oval id="_x0000_s1139" style="position:absolute;left:6637;top:5033;width:143;height:143" o:regroupid="5" strokecolor="#c00000"/>
                  <v:oval id="_x0000_s1140" style="position:absolute;left:6878;top:5124;width:143;height:143" o:regroupid="5" strokecolor="#c00000"/>
                  <v:oval id="_x0000_s1141" style="position:absolute;left:7092;top:5033;width:143;height:143" o:regroupid="5" strokecolor="#c00000"/>
                  <v:oval id="_x0000_s1142" style="position:absolute;left:6878;top:5867;width:143;height:143" o:regroupid="5" strokecolor="#c00000"/>
                  <v:oval id="_x0000_s1143" style="position:absolute;left:6637;top:6049;width:143;height:143" o:regroupid="5" strokecolor="#c00000"/>
                  <v:oval id="_x0000_s1144" style="position:absolute;left:7092;top:6049;width:143;height:143" o:regroupid="5" strokecolor="#c00000"/>
                  <v:oval id="_x0000_s1167" style="position:absolute;left:6878;top:6170;width:143;height:143" strokecolor="#c00000"/>
                </v:group>
                <v:group id="_x0000_s1190" style="position:absolute;left:10076;top:2547;width:739;height:3766" coordorigin="7927,2547" coordsize="739,3766">
                  <v:rect id="_x0000_s1161" style="position:absolute;left:7927;top:3705;width:739;height:2608" o:regroupid="9" strokecolor="#c00000"/>
                  <v:group id="_x0000_s1175" style="position:absolute;left:7989;top:4838;width:143;height:1418" coordorigin="7989,4838" coordsize="143,1418">
                    <v:oval id="_x0000_s1169" style="position:absolute;left:7989;top:4838;width:143;height:143" o:regroupid="8" strokecolor="#c00000"/>
                    <v:oval id="_x0000_s1170" style="position:absolute;left:7989;top:5089;width:143;height:143" o:regroupid="8" strokecolor="#c00000"/>
                    <v:oval id="_x0000_s1171" style="position:absolute;left:7989;top:5329;width:143;height:143" o:regroupid="8" strokecolor="#c00000"/>
                    <v:oval id="_x0000_s1172" style="position:absolute;left:7989;top:5581;width:143;height:143" o:regroupid="8" strokecolor="#c00000"/>
                    <v:oval id="_x0000_s1173" style="position:absolute;left:7989;top:5845;width:143;height:143" o:regroupid="8" strokecolor="#c00000"/>
                    <v:oval id="_x0000_s1174" style="position:absolute;left:7989;top:6113;width:143;height:143" o:regroupid="8" strokecolor="#c00000"/>
                  </v:group>
                  <v:group id="_x0000_s1176" style="position:absolute;left:8451;top:4838;width:143;height:1418" coordorigin="7989,4838" coordsize="143,1418">
                    <v:oval id="_x0000_s1177" style="position:absolute;left:7989;top:4838;width:143;height:143" strokecolor="#c00000"/>
                    <v:oval id="_x0000_s1178" style="position:absolute;left:7989;top:5089;width:143;height:143" strokecolor="#c00000"/>
                    <v:oval id="_x0000_s1179" style="position:absolute;left:7989;top:5329;width:143;height:143" strokecolor="#c00000"/>
                    <v:oval id="_x0000_s1180" style="position:absolute;left:7989;top:5581;width:143;height:143" strokecolor="#c00000"/>
                    <v:oval id="_x0000_s1181" style="position:absolute;left:7989;top:5845;width:143;height:143" strokecolor="#c00000"/>
                    <v:oval id="_x0000_s1182" style="position:absolute;left:7989;top:6113;width:143;height:143" strokecolor="#c00000"/>
                  </v:group>
                  <v:group id="_x0000_s1183" style="position:absolute;left:8209;top:4895;width:143;height:1418" coordorigin="7989,4838" coordsize="143,1418">
                    <v:oval id="_x0000_s1184" style="position:absolute;left:7989;top:4838;width:143;height:143" strokecolor="#c00000"/>
                    <v:oval id="_x0000_s1185" style="position:absolute;left:7989;top:5089;width:143;height:143" strokecolor="#c00000"/>
                    <v:oval id="_x0000_s1186" style="position:absolute;left:7989;top:5329;width:143;height:143" strokecolor="#c00000"/>
                    <v:oval id="_x0000_s1187" style="position:absolute;left:7989;top:5581;width:143;height:143" strokecolor="#c00000"/>
                    <v:oval id="_x0000_s1188" style="position:absolute;left:7989;top:5845;width:143;height:143" strokecolor="#c00000"/>
                    <v:oval id="_x0000_s1189" style="position:absolute;left:7989;top:6113;width:143;height:143" strokecolor="#c00000"/>
                  </v:group>
                  <v:rect id="_x0000_s1163" style="position:absolute;left:7927;top:4507;width:739;height:331" o:regroupid="10" fillcolor="black [3213]" strokecolor="#c00000"/>
                  <v:rect id="_x0000_s1164" style="position:absolute;left:8275;top:2547;width:77;height:1960" o:regroupid="10" fillcolor="black [3213]" strokecolor="#c00000"/>
                  <v:rect id="_x0000_s1165" style="position:absolute;left:8093;top:2547;width:446;height:83" o:regroupid="10" fillcolor="black [3213]" strokecolor="#c00000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7" type="#_x0000_t32" style="position:absolute;left:5880;top:5472;width:1260;height:0" o:connectortype="straight" strokecolor="#c00000" strokeweight="2.25pt">
                  <v:stroke endarrow="classic" endarrowwidth="wide" endarrowlength="long"/>
                </v:shape>
                <v:shape id="_x0000_s1208" type="#_x0000_t32" style="position:absolute;left:8540;top:5476;width:1260;height:0" o:connectortype="straight" strokecolor="#c00000" strokeweight="2.25pt">
                  <v:stroke endarrow="classic" endarrowwidth="wide" endarrowlength="long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209" type="#_x0000_t87" style="position:absolute;left:7140;top:4838;width:169;height:600" strokecolor="#c00000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210" type="#_x0000_t88" style="position:absolute;left:10980;top:4838;width:165;height:1475" strokecolor="#c00000"/>
              </v:group>
              <v:shape id="_x0000_s1211" type="#_x0000_t202" style="position:absolute;left:1911;top:4856;width:2654;height:989;mso-position-horizontal-relative:margin;mso-width-relative:margin;mso-height-relative:margin;v-text-anchor:middle" filled="f" stroked="f" strokecolor="#c00000">
                <v:textbox style="mso-next-textbox:#_x0000_s1211;mso-fit-shape-to-text:t">
                  <w:txbxContent>
                    <w:p w:rsidR="006A1620" w:rsidRDefault="006A1620" w:rsidP="00886B9C">
                      <w:pPr>
                        <w:jc w:val="center"/>
                        <w:rPr>
                          <w:rFonts w:ascii="Bookman Old Style" w:hAnsi="Bookman Old Style"/>
                          <w:sz w:val="36"/>
                        </w:rPr>
                      </w:pPr>
                      <w:r>
                        <w:rPr>
                          <w:rFonts w:ascii="Bookman Old Style" w:hAnsi="Bookman Old Style"/>
                          <w:sz w:val="36"/>
                        </w:rPr>
                        <w:t>напор воды</w:t>
                      </w:r>
                    </w:p>
                    <w:p w:rsidR="006A1620" w:rsidRPr="006A1620" w:rsidRDefault="006A1620" w:rsidP="00886B9C">
                      <w:pPr>
                        <w:jc w:val="center"/>
                        <w:rPr>
                          <w:rFonts w:ascii="Bookman Old Style" w:hAnsi="Bookman Old Style"/>
                          <w:sz w:val="36"/>
                        </w:rPr>
                      </w:pPr>
                      <w:r>
                        <w:rPr>
                          <w:rFonts w:ascii="Bookman Old Style" w:hAnsi="Bookman Old Style"/>
                          <w:sz w:val="36"/>
                        </w:rPr>
                        <w:t>одинаков</w:t>
                      </w:r>
                    </w:p>
                  </w:txbxContent>
                </v:textbox>
              </v:shape>
              <v:shape id="_x0000_s1213" type="#_x0000_t202" style="position:absolute;left:4244;top:4959;width:1065;height:585;mso-position-horizontal-relative:margin;mso-width-relative:margin;mso-height-relative:margin;v-text-anchor:middle" filled="f" stroked="f" strokecolor="#c00000">
                <v:textbox style="mso-next-textbox:#_x0000_s1213;mso-fit-shape-to-text:t">
                  <w:txbxContent>
                    <w:p w:rsidR="006A1620" w:rsidRPr="006A1620" w:rsidRDefault="00B92FA9" w:rsidP="00886B9C">
                      <w:pPr>
                        <w:jc w:val="center"/>
                        <w:rPr>
                          <w:rFonts w:ascii="Bookman Old Style" w:hAnsi="Bookman Old Style"/>
                          <w:sz w:val="36"/>
                        </w:rPr>
                      </w:pPr>
                      <w:r w:rsidRPr="00B92FA9">
                        <w:rPr>
                          <w:rFonts w:ascii="Bookman Old Style" w:hAnsi="Bookman Old Style"/>
                          <w:b/>
                          <w:sz w:val="36"/>
                        </w:rPr>
                        <w:sym w:font="Symbol" w:char="F0DE"/>
                      </w:r>
                    </w:p>
                  </w:txbxContent>
                </v:textbox>
              </v:shape>
              <v:shape id="_x0000_s1215" type="#_x0000_t202" style="position:absolute;left:6048;top:4895;width:1704;height:417;mso-position-horizontal-relative:margin;mso-width-relative:margin;mso-height-relative:margin;v-text-anchor:middle" filled="f" stroked="f" strokecolor="#c00000">
                <v:textbox style="mso-next-textbox:#_x0000_s1215">
                  <w:txbxContent>
                    <w:p w:rsidR="00B92FA9" w:rsidRPr="00B92FA9" w:rsidRDefault="00B92FA9" w:rsidP="00886B9C">
                      <w:pPr>
                        <w:jc w:val="center"/>
                        <w:rPr>
                          <w:rFonts w:ascii="Bookman Old Style" w:hAnsi="Bookman Old Style"/>
                          <w:i/>
                          <w:sz w:val="32"/>
                        </w:rPr>
                      </w:pPr>
                      <w:r w:rsidRPr="00B92FA9">
                        <w:rPr>
                          <w:rFonts w:ascii="Bookman Old Style" w:hAnsi="Bookman Old Style"/>
                          <w:i/>
                          <w:sz w:val="32"/>
                        </w:rPr>
                        <w:t>плотнее</w:t>
                      </w:r>
                    </w:p>
                  </w:txbxContent>
                </v:textbox>
              </v:shape>
              <v:shape id="_x0000_s1216" type="#_x0000_t202" style="position:absolute;left:8516;top:4895;width:2383;height:1566;mso-position-horizontal-relative:margin;mso-width-relative:margin;mso-height-relative:margin;v-text-anchor:middle" filled="f" stroked="f" strokecolor="#c00000">
                <v:textbox style="mso-next-textbox:#_x0000_s1216">
                  <w:txbxContent>
                    <w:p w:rsidR="00B92FA9" w:rsidRPr="00B92FA9" w:rsidRDefault="00B92FA9" w:rsidP="00B92FA9">
                      <w:pPr>
                        <w:spacing w:after="240"/>
                        <w:jc w:val="center"/>
                        <w:rPr>
                          <w:rFonts w:ascii="Bookman Old Style" w:hAnsi="Bookman Old Style"/>
                        </w:rPr>
                      </w:pPr>
                      <w:r w:rsidRPr="00B92FA9">
                        <w:rPr>
                          <w:rFonts w:ascii="Bookman Old Style" w:hAnsi="Bookman Old Style"/>
                        </w:rPr>
                        <w:t>высокая</w:t>
                      </w:r>
                    </w:p>
                    <w:p w:rsidR="00B92FA9" w:rsidRDefault="00B92FA9" w:rsidP="00B92FA9">
                      <w:pPr>
                        <w:spacing w:after="120"/>
                        <w:jc w:val="center"/>
                        <w:rPr>
                          <w:rFonts w:ascii="Bookman Old Style" w:hAnsi="Bookman Old Style"/>
                        </w:rPr>
                      </w:pPr>
                      <w:r w:rsidRPr="00B92FA9">
                        <w:rPr>
                          <w:rFonts w:ascii="Bookman Old Style" w:hAnsi="Bookman Old Style"/>
                        </w:rPr>
                        <w:t>подвижность</w:t>
                      </w:r>
                    </w:p>
                    <w:p w:rsidR="00B92FA9" w:rsidRPr="00B92FA9" w:rsidRDefault="00B92FA9" w:rsidP="00B92FA9">
                      <w:pPr>
                        <w:spacing w:after="120"/>
                        <w:jc w:val="center"/>
                        <w:rPr>
                          <w:rFonts w:ascii="Bookman Old Style" w:hAnsi="Bookman Old Style"/>
                        </w:rPr>
                      </w:pPr>
                      <w:r w:rsidRPr="00B92FA9">
                        <w:rPr>
                          <w:rFonts w:ascii="Bookman Old Style" w:hAnsi="Bookman Old Style"/>
                        </w:rPr>
                        <w:t>частиц</w:t>
                      </w:r>
                    </w:p>
                  </w:txbxContent>
                </v:textbox>
              </v:shape>
            </v:group>
            <v:shape id="_x0000_s1217" type="#_x0000_t202" style="position:absolute;left:11592;top:4160;width:672;height:2301;mso-position-horizontal-relative:margin;mso-width-relative:margin;mso-height-relative:margin;v-text-anchor:middle" filled="f" stroked="f" strokecolor="#c00000">
              <v:textbox style="layout-flow:vertical;mso-layout-flow-alt:bottom-to-top;mso-next-textbox:#_x0000_s1217">
                <w:txbxContent>
                  <w:p w:rsidR="00CC5862" w:rsidRPr="00B92FA9" w:rsidRDefault="00CC5862" w:rsidP="00886B9C">
                    <w:pPr>
                      <w:jc w:val="center"/>
                      <w:rPr>
                        <w:rFonts w:ascii="Bookman Old Style" w:hAnsi="Bookman Old Style"/>
                        <w:i/>
                        <w:sz w:val="32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32"/>
                      </w:rPr>
                      <w:t>равномерно</w:t>
                    </w:r>
                  </w:p>
                </w:txbxContent>
              </v:textbox>
            </v:shape>
          </v:group>
        </w:pict>
      </w:r>
      <w:r w:rsidR="0008193F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-131445</wp:posOffset>
            </wp:positionV>
            <wp:extent cx="1731645" cy="4610100"/>
            <wp:effectExtent l="19050" t="0" r="1905" b="0"/>
            <wp:wrapTight wrapText="bothSides">
              <wp:wrapPolygon edited="0">
                <wp:start x="-238" y="0"/>
                <wp:lineTo x="-238" y="21511"/>
                <wp:lineTo x="21624" y="21511"/>
                <wp:lineTo x="21624" y="0"/>
                <wp:lineTo x="-238" y="0"/>
              </wp:wrapPolygon>
            </wp:wrapTight>
            <wp:docPr id="3" name="Рисунок 3" descr="C:\Documents and Settings\User\Рабочий стол\Опорные конспекты\ДЛЯ 7 КЛ\0051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Опорные конспекты\ДЛЯ 7 КЛ\0051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9F8">
        <w:rPr>
          <w:noProof/>
          <w:lang w:eastAsia="ru-RU"/>
        </w:rPr>
        <w:pict>
          <v:group id="_x0000_s1205" style="position:absolute;margin-left:-113.45pt;margin-top:361.95pt;width:131.15pt;height:169pt;z-index:251776000;mso-position-horizontal-relative:text;mso-position-vertical-relative:text" coordorigin="13384,8280" coordsize="2316,2660">
            <v:rect id="_x0000_s1196" style="position:absolute;left:13536;top:8280;width:2164;height:2660"/>
            <v:shape id="_x0000_s1197" type="#_x0000_t32" style="position:absolute;left:13536;top:8880;width:2164;height:0" o:connectortype="straight"/>
            <v:rect id="_x0000_s1198" style="position:absolute;left:14340;top:8880;width:574;height:1300"/>
            <v:shape id="_x0000_s1199" type="#_x0000_t32" style="position:absolute;left:13835;top:10180;width:665;height:0;flip:x" o:connectortype="straight"/>
            <v:shape id="_x0000_s1200" type="#_x0000_t32" style="position:absolute;left:13960;top:8880;width:0;height:1300;flip:y" o:connectortype="straight">
              <v:stroke startarrow="classic" startarrowwidth="wide" startarrowlength="long" endarrow="classic" endarrowwidth="wide" endarrowlength="long"/>
            </v:shape>
            <v:shape id="_x0000_s1201" type="#_x0000_t32" style="position:absolute;left:14620;top:10180;width:1;height:480;flip:y" o:connectortype="straight">
              <v:stroke startarrow="classic" startarrowwidth="wide" startarrowlength="long" endarrow="oval" endarrowwidth="narrow" endarrowlength="short"/>
            </v:shape>
            <v:shape id="_x0000_s1203" type="#_x0000_t202" style="position:absolute;left:13384;top:9282;width:797;height:446;mso-position-horizontal-relative:margin;mso-width-relative:margin;mso-height-relative:margin;v-text-anchor:middle" filled="f" stroked="f" strokecolor="black [3213]">
              <v:textbox style="mso-next-textbox:#_x0000_s1203;mso-fit-shape-to-text:t">
                <w:txbxContent>
                  <w:p w:rsidR="00BD7CEE" w:rsidRPr="00BD7CEE" w:rsidRDefault="00BD7CEE" w:rsidP="00BD7CEE">
                    <w:pPr>
                      <w:jc w:val="center"/>
                      <w:rPr>
                        <w:rFonts w:ascii="Bookman Old Style" w:hAnsi="Bookman Old Style"/>
                        <w:i/>
                        <w:sz w:val="36"/>
                        <w:lang w:val="en-US"/>
                      </w:rPr>
                    </w:pPr>
                    <w:proofErr w:type="gramStart"/>
                    <w:r w:rsidRPr="00BD7CEE">
                      <w:rPr>
                        <w:rFonts w:ascii="Bookman Old Style" w:hAnsi="Bookman Old Style"/>
                        <w:i/>
                        <w:sz w:val="36"/>
                        <w:lang w:val="en-US"/>
                      </w:rPr>
                      <w:t>h</w:t>
                    </w:r>
                    <w:proofErr w:type="gramEnd"/>
                  </w:p>
                </w:txbxContent>
              </v:textbox>
            </v:shape>
            <v:shape id="_x0000_s1204" type="#_x0000_t202" style="position:absolute;left:14500;top:10180;width:880;height:446;mso-position-horizontal-relative:margin;mso-width-relative:margin;mso-height-relative:margin;v-text-anchor:middle" filled="f" stroked="f" strokecolor="black [3213]">
              <v:textbox style="mso-next-textbox:#_x0000_s1204;mso-fit-shape-to-text:t">
                <w:txbxContent>
                  <w:p w:rsidR="00CF7614" w:rsidRPr="00CF7614" w:rsidRDefault="00CF7614" w:rsidP="00BD7CEE">
                    <w:pPr>
                      <w:jc w:val="center"/>
                      <w:rPr>
                        <w:rFonts w:ascii="Bookman Old Style" w:hAnsi="Bookman Old Style"/>
                        <w:i/>
                        <w:sz w:val="36"/>
                        <w:vertAlign w:val="subscript"/>
                        <w:lang w:val="en-US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36"/>
                        <w:lang w:val="en-US"/>
                      </w:rPr>
                      <w:t>F</w:t>
                    </w:r>
                    <w:r>
                      <w:rPr>
                        <w:rFonts w:ascii="Bookman Old Style" w:hAnsi="Bookman Old Style"/>
                        <w:i/>
                        <w:sz w:val="36"/>
                        <w:vertAlign w:val="subscript"/>
                        <w:lang w:val="en-US"/>
                      </w:rPr>
                      <w:t>A</w:t>
                    </w:r>
                  </w:p>
                </w:txbxContent>
              </v:textbox>
            </v:shape>
          </v:group>
        </w:pict>
      </w:r>
      <w:r w:rsidR="00BE39F8">
        <w:rPr>
          <w:noProof/>
          <w:lang w:eastAsia="ru-RU"/>
        </w:rPr>
        <w:pict>
          <v:shape id="_x0000_s1194" type="#_x0000_t202" style="position:absolute;margin-left:213.25pt;margin-top:352.2pt;width:578.5pt;height:202.45pt;z-index:251766784;mso-position-horizontal-relative:margin;mso-position-vertical-relative:text;mso-width-relative:margin;mso-height-relative:margin;v-text-anchor:middle" filled="f" stroked="f" strokecolor="black [3213]">
            <v:textbox style="mso-next-textbox:#_x0000_s1194">
              <w:txbxContent>
                <w:p w:rsidR="008D2C64" w:rsidRDefault="008D2C64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F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vertAlign w:val="subscript"/>
                    </w:rPr>
                    <w:t>А</w:t>
                  </w:r>
                  <w:r>
                    <w:rPr>
                      <w:rFonts w:ascii="Bookman Old Style" w:hAnsi="Bookman Old Style"/>
                      <w:sz w:val="36"/>
                    </w:rPr>
                    <w:t xml:space="preserve"> – сила давления столба </w:t>
                  </w:r>
                  <w:proofErr w:type="gramStart"/>
                  <w:r>
                    <w:rPr>
                      <w:rFonts w:ascii="Bookman Old Style" w:hAnsi="Bookman Old Style"/>
                      <w:sz w:val="36"/>
                    </w:rPr>
                    <w:t>жидкости  высотой</w:t>
                  </w:r>
                  <w:proofErr w:type="gramEnd"/>
                  <w:r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h</w:t>
                  </w:r>
                </w:p>
                <w:p w:rsidR="008D2C64" w:rsidRDefault="008D2C64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 xml:space="preserve">1.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F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vertAlign w:val="subscript"/>
                    </w:rPr>
                    <w:t>А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</w:rPr>
                    <w:t xml:space="preserve"> = </w:t>
                  </w:r>
                  <w:proofErr w:type="spellStart"/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pS</w:t>
                  </w:r>
                  <w:proofErr w:type="spellEnd"/>
                  <w:r w:rsidR="001126B6">
                    <w:rPr>
                      <w:rFonts w:ascii="Bookman Old Style" w:hAnsi="Bookman Old Style"/>
                      <w:sz w:val="36"/>
                    </w:rPr>
                    <w:tab/>
                  </w:r>
                  <w:r w:rsidR="001126B6"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p</w:t>
                  </w:r>
                  <w:r w:rsidR="001126B6">
                    <w:rPr>
                      <w:rFonts w:ascii="Bookman Old Style" w:hAnsi="Bookman Old Style"/>
                      <w:sz w:val="36"/>
                    </w:rPr>
                    <w:t xml:space="preserve"> – давление столба жидкости</w:t>
                  </w:r>
                </w:p>
                <w:p w:rsidR="001126B6" w:rsidRPr="001126B6" w:rsidRDefault="001126B6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S</w:t>
                  </w:r>
                  <w:r>
                    <w:rPr>
                      <w:rFonts w:ascii="Bookman Old Style" w:hAnsi="Bookman Old Style"/>
                      <w:sz w:val="36"/>
                    </w:rPr>
                    <w:t xml:space="preserve"> – </w:t>
                  </w:r>
                  <w:proofErr w:type="gramStart"/>
                  <w:r>
                    <w:rPr>
                      <w:rFonts w:ascii="Bookman Old Style" w:hAnsi="Bookman Old Style"/>
                      <w:sz w:val="36"/>
                    </w:rPr>
                    <w:t>площадь</w:t>
                  </w:r>
                  <w:proofErr w:type="gramEnd"/>
                  <w:r>
                    <w:rPr>
                      <w:rFonts w:ascii="Bookman Old Style" w:hAnsi="Bookman Old Style"/>
                      <w:sz w:val="36"/>
                    </w:rPr>
                    <w:t xml:space="preserve"> основания столба</w:t>
                  </w:r>
                </w:p>
                <w:p w:rsidR="008D2C64" w:rsidRDefault="008D2C64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2.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F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vertAlign w:val="subscript"/>
                    </w:rPr>
                    <w:t>А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</w:rPr>
                    <w:t xml:space="preserve"> =</w:t>
                  </w:r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m</w:t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t>g</w:t>
                  </w:r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 = </w:t>
                  </w:r>
                  <w:r w:rsidRPr="00CF7614">
                    <w:rPr>
                      <w:rFonts w:ascii="Bookman Old Style" w:hAnsi="Bookman Old Style"/>
                      <w:sz w:val="36"/>
                      <w:lang w:val="en-US"/>
                    </w:rPr>
                    <w:sym w:font="Symbol" w:char="F072"/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V</w:t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t>g</w:t>
                  </w:r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 = </w:t>
                  </w:r>
                  <w:r w:rsidRPr="00CF7614">
                    <w:rPr>
                      <w:rFonts w:ascii="Bookman Old Style" w:hAnsi="Bookman Old Style"/>
                      <w:sz w:val="36"/>
                      <w:lang w:val="en-US"/>
                    </w:rPr>
                    <w:sym w:font="Symbol" w:char="F072"/>
                  </w:r>
                  <w:proofErr w:type="spellStart"/>
                  <w:r w:rsidR="001126B6"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Sh</w:t>
                  </w:r>
                  <w:r w:rsidR="001126B6">
                    <w:rPr>
                      <w:rFonts w:ascii="Bookman Old Style" w:hAnsi="Bookman Old Style"/>
                      <w:sz w:val="36"/>
                      <w:lang w:val="en-US"/>
                    </w:rPr>
                    <w:t>g</w:t>
                  </w:r>
                  <w:proofErr w:type="spellEnd"/>
                  <w:r w:rsidR="001126B6">
                    <w:rPr>
                      <w:rFonts w:ascii="Bookman Old Style" w:hAnsi="Bookman Old Style"/>
                      <w:sz w:val="36"/>
                    </w:rPr>
                    <w:tab/>
                  </w:r>
                  <w:r w:rsidR="001126B6">
                    <w:rPr>
                      <w:rFonts w:ascii="Bookman Old Style" w:hAnsi="Bookman Old Style"/>
                      <w:sz w:val="36"/>
                    </w:rPr>
                    <w:tab/>
                  </w:r>
                  <w:r w:rsidR="001126B6"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m</w:t>
                  </w:r>
                  <w:r w:rsidR="001126B6" w:rsidRPr="001126B6"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="001126B6">
                    <w:rPr>
                      <w:rFonts w:ascii="Bookman Old Style" w:hAnsi="Bookman Old Style"/>
                      <w:sz w:val="36"/>
                    </w:rPr>
                    <w:t>–</w:t>
                  </w:r>
                  <w:r w:rsidR="001126B6" w:rsidRPr="001126B6"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="001126B6">
                    <w:rPr>
                      <w:rFonts w:ascii="Bookman Old Style" w:hAnsi="Bookman Old Style"/>
                      <w:sz w:val="36"/>
                    </w:rPr>
                    <w:t>масса жидкости</w:t>
                  </w:r>
                </w:p>
                <w:p w:rsidR="001126B6" w:rsidRDefault="001126B6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V</w:t>
                  </w:r>
                  <w:r w:rsidRPr="00BD7CEE">
                    <w:rPr>
                      <w:rFonts w:ascii="Bookman Old Style" w:hAnsi="Bookman Old Style"/>
                      <w:sz w:val="36"/>
                    </w:rPr>
                    <w:t xml:space="preserve"> – </w:t>
                  </w:r>
                  <w:proofErr w:type="gramStart"/>
                  <w:r>
                    <w:rPr>
                      <w:rFonts w:ascii="Bookman Old Style" w:hAnsi="Bookman Old Style"/>
                      <w:sz w:val="36"/>
                    </w:rPr>
                    <w:t>объём</w:t>
                  </w:r>
                  <w:proofErr w:type="gramEnd"/>
                  <w:r>
                    <w:rPr>
                      <w:rFonts w:ascii="Bookman Old Style" w:hAnsi="Bookman Old Style"/>
                      <w:sz w:val="36"/>
                    </w:rPr>
                    <w:t xml:space="preserve"> жидкости</w:t>
                  </w:r>
                </w:p>
                <w:p w:rsidR="001126B6" w:rsidRDefault="001126B6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sym w:font="Symbol" w:char="F072"/>
                  </w:r>
                  <w:r>
                    <w:rPr>
                      <w:rFonts w:ascii="Bookman Old Style" w:hAnsi="Bookman Old Style"/>
                      <w:sz w:val="36"/>
                    </w:rPr>
                    <w:t xml:space="preserve"> - плотность жидкости</w:t>
                  </w:r>
                </w:p>
                <w:p w:rsidR="001126B6" w:rsidRPr="001126B6" w:rsidRDefault="001126B6" w:rsidP="001126B6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</w:rPr>
                    <w:tab/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t>g</w:t>
                  </w:r>
                  <w:r w:rsidRPr="00BD7CEE"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="00A0122F" w:rsidRPr="00BD7CEE">
                    <w:rPr>
                      <w:rFonts w:ascii="Bookman Old Style" w:hAnsi="Bookman Old Style"/>
                      <w:sz w:val="36"/>
                    </w:rPr>
                    <w:t>–</w:t>
                  </w:r>
                  <w:r w:rsidRPr="00BD7CEE"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proofErr w:type="gramStart"/>
                  <w:r w:rsidR="00A0122F">
                    <w:rPr>
                      <w:rFonts w:ascii="Bookman Old Style" w:hAnsi="Bookman Old Style"/>
                      <w:sz w:val="36"/>
                    </w:rPr>
                    <w:t>ускорение</w:t>
                  </w:r>
                  <w:proofErr w:type="gramEnd"/>
                  <w:r w:rsidR="00A0122F">
                    <w:rPr>
                      <w:rFonts w:ascii="Bookman Old Style" w:hAnsi="Bookman Old Style"/>
                      <w:sz w:val="36"/>
                    </w:rPr>
                    <w:t xml:space="preserve"> свободного падения</w:t>
                  </w:r>
                </w:p>
                <w:p w:rsidR="001126B6" w:rsidRPr="001126B6" w:rsidRDefault="001126B6" w:rsidP="001126B6">
                  <w:pPr>
                    <w:rPr>
                      <w:b/>
                      <w:sz w:val="44"/>
                    </w:rPr>
                  </w:pPr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3. </w:t>
                  </w:r>
                  <w:proofErr w:type="spellStart"/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pS</w:t>
                  </w:r>
                  <w:proofErr w:type="spellEnd"/>
                  <w:r w:rsidRPr="001126B6">
                    <w:rPr>
                      <w:rFonts w:ascii="Bookman Old Style" w:hAnsi="Bookman Old Style"/>
                      <w:sz w:val="36"/>
                    </w:rPr>
                    <w:t xml:space="preserve"> = </w:t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sym w:font="Symbol" w:char="F072"/>
                  </w:r>
                  <w:proofErr w:type="spellStart"/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Sh</w:t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t>g</w:t>
                  </w:r>
                  <w:proofErr w:type="spellEnd"/>
                  <w:r>
                    <w:rPr>
                      <w:rFonts w:ascii="Bookman Old Style" w:hAnsi="Bookman Old Style"/>
                      <w:sz w:val="36"/>
                    </w:rPr>
                    <w:t xml:space="preserve">, разделив обе части на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S</w:t>
                  </w:r>
                  <w:r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36"/>
                    </w:rPr>
                    <w:sym w:font="Symbol" w:char="F0DE"/>
                  </w:r>
                  <w:r>
                    <w:rPr>
                      <w:rFonts w:ascii="Bookman Old Style" w:hAnsi="Bookman Old Style"/>
                      <w:sz w:val="36"/>
                    </w:rPr>
                    <w:t xml:space="preserve"> </w:t>
                  </w:r>
                  <w:r w:rsidRPr="00A85984">
                    <w:rPr>
                      <w:rFonts w:ascii="Bookman Old Style" w:hAnsi="Bookman Old Style"/>
                      <w:b/>
                      <w:i/>
                      <w:sz w:val="52"/>
                      <w:lang w:val="en-US"/>
                    </w:rPr>
                    <w:t>p</w:t>
                  </w:r>
                  <w:r w:rsidRPr="001126B6">
                    <w:rPr>
                      <w:rFonts w:ascii="Bookman Old Style" w:hAnsi="Bookman Old Style"/>
                      <w:b/>
                      <w:sz w:val="52"/>
                    </w:rPr>
                    <w:t xml:space="preserve"> = </w:t>
                  </w:r>
                  <w:r w:rsidRPr="00A85984">
                    <w:rPr>
                      <w:rFonts w:ascii="Bookman Old Style" w:hAnsi="Bookman Old Style"/>
                      <w:b/>
                      <w:sz w:val="52"/>
                      <w:lang w:val="en-US"/>
                    </w:rPr>
                    <w:sym w:font="Symbol" w:char="F072"/>
                  </w:r>
                  <w:proofErr w:type="spellStart"/>
                  <w:r w:rsidRPr="00A85984">
                    <w:rPr>
                      <w:rFonts w:ascii="Bookman Old Style" w:hAnsi="Bookman Old Style"/>
                      <w:b/>
                      <w:sz w:val="52"/>
                      <w:lang w:val="en-US"/>
                    </w:rPr>
                    <w:t>g</w:t>
                  </w:r>
                  <w:r w:rsidRPr="00A85984">
                    <w:rPr>
                      <w:rFonts w:ascii="Bookman Old Style" w:hAnsi="Bookman Old Style"/>
                      <w:b/>
                      <w:i/>
                      <w:sz w:val="52"/>
                      <w:lang w:val="en-US"/>
                    </w:rPr>
                    <w:t>h</w:t>
                  </w:r>
                  <w:proofErr w:type="spellEnd"/>
                </w:p>
                <w:p w:rsidR="001126B6" w:rsidRPr="001126B6" w:rsidRDefault="001126B6" w:rsidP="001126B6">
                  <w:pPr>
                    <w:rPr>
                      <w:rFonts w:ascii="Bookman Old Style" w:hAnsi="Bookman Old Style"/>
                      <w:sz w:val="36"/>
                    </w:rPr>
                  </w:pPr>
                </w:p>
              </w:txbxContent>
            </v:textbox>
            <w10:wrap anchorx="margin"/>
          </v:shape>
        </w:pict>
      </w:r>
      <w:r w:rsidR="00BE39F8">
        <w:rPr>
          <w:noProof/>
          <w:lang w:eastAsia="ru-RU"/>
        </w:rPr>
        <w:pict>
          <v:shape id="_x0000_s1029" type="#_x0000_t202" style="position:absolute;margin-left:619.95pt;margin-top:227.85pt;width:154.7pt;height:63.55pt;z-index:251663360;mso-position-horizontal-relative:margin;mso-position-vertical-relative:text;mso-width-relative:margin;mso-height-relative:margin" filled="f" stroked="f" strokecolor="black [3213]">
            <v:textbox style="mso-next-textbox:#_x0000_s1029;mso-fit-shape-to-text:t">
              <w:txbxContent>
                <w:p w:rsidR="00CC5862" w:rsidRDefault="00CC5862" w:rsidP="00886B9C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>
                    <w:rPr>
                      <w:rFonts w:ascii="Bookman Old Style" w:hAnsi="Bookman Old Style"/>
                      <w:sz w:val="32"/>
                    </w:rPr>
                    <w:t>БЛЕЗ ПАСКАЛЬ</w:t>
                  </w:r>
                </w:p>
                <w:p w:rsidR="00CC5862" w:rsidRDefault="00933B53" w:rsidP="00886B9C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933B53">
                    <w:rPr>
                      <w:rFonts w:ascii="Bookman Old Style" w:hAnsi="Bookman Old Style"/>
                      <w:sz w:val="32"/>
                    </w:rPr>
                    <w:t>(фр.)</w:t>
                  </w:r>
                </w:p>
                <w:p w:rsidR="00933B53" w:rsidRPr="00933B53" w:rsidRDefault="00933B53" w:rsidP="00886B9C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933B53">
                    <w:rPr>
                      <w:rFonts w:ascii="Bookman Old Style" w:hAnsi="Bookman Old Style"/>
                      <w:sz w:val="32"/>
                    </w:rPr>
                    <w:t>1653 г.</w:t>
                  </w:r>
                </w:p>
              </w:txbxContent>
            </v:textbox>
            <w10:wrap anchorx="margin"/>
          </v:shape>
        </w:pict>
      </w:r>
      <w:r w:rsidR="00BE39F8">
        <w:rPr>
          <w:noProof/>
          <w:lang w:eastAsia="ru-RU"/>
        </w:rPr>
        <w:pict>
          <v:shape id="_x0000_s1033" type="#_x0000_t202" style="position:absolute;margin-left:0;margin-top:323.55pt;width:541.95pt;height:49.45pt;z-index:251666432;mso-position-horizontal:center;mso-position-horizontal-relative:margin;mso-position-vertical-relative:text;mso-width-relative:margin;mso-height-relative:margin;v-text-anchor:middle" filled="f" stroked="f" strokecolor="black [3213]">
            <v:textbox style="mso-next-textbox:#_x0000_s1033;mso-fit-shape-to-text:t">
              <w:txbxContent>
                <w:p w:rsidR="00A85984" w:rsidRPr="00A85984" w:rsidRDefault="00A85984" w:rsidP="00886B9C">
                  <w:pPr>
                    <w:jc w:val="center"/>
                    <w:rPr>
                      <w:rFonts w:ascii="Bookman Old Style" w:hAnsi="Bookman Old Style"/>
                      <w:sz w:val="36"/>
                    </w:rPr>
                  </w:pPr>
                  <w:r w:rsidRPr="00A85984">
                    <w:rPr>
                      <w:rFonts w:ascii="Bookman Old Style" w:hAnsi="Bookman Old Style"/>
                      <w:sz w:val="36"/>
                    </w:rPr>
                    <w:t xml:space="preserve">это </w:t>
                  </w:r>
                  <w:r w:rsidRPr="00CF7614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p</w:t>
                  </w:r>
                  <w:r w:rsidRPr="00A85984">
                    <w:rPr>
                      <w:rFonts w:ascii="Bookman Old Style" w:hAnsi="Bookman Old Style"/>
                      <w:sz w:val="36"/>
                    </w:rPr>
                    <w:t xml:space="preserve"> – давление, оказываемое покоящейся жидкостью</w:t>
                  </w:r>
                </w:p>
              </w:txbxContent>
            </v:textbox>
            <w10:wrap anchorx="margin"/>
          </v:shape>
        </w:pict>
      </w:r>
      <w:r w:rsidR="00BE39F8">
        <w:rPr>
          <w:noProof/>
          <w:lang w:eastAsia="ru-RU"/>
        </w:rPr>
        <w:pict>
          <v:shape id="_x0000_s1031" type="#_x0000_t202" style="position:absolute;margin-left:0;margin-top:300.2pt;width:454.75pt;height:28.35pt;z-index:251664384;mso-position-horizontal:center;mso-position-horizontal-relative:margin;mso-position-vertical-relative:text;mso-width-relative:margin;mso-height-relative:margin;v-text-anchor:middle" filled="f" stroked="f" strokecolor="black [3213]">
            <v:textbox style="mso-next-textbox:#_x0000_s1031;mso-fit-shape-to-text:t">
              <w:txbxContent>
                <w:p w:rsidR="008E6E8D" w:rsidRPr="008E6E8D" w:rsidRDefault="008E6E8D" w:rsidP="00886B9C">
                  <w:pPr>
                    <w:jc w:val="center"/>
                    <w:rPr>
                      <w:rFonts w:ascii="Bookman Old Style" w:hAnsi="Bookman Old Style"/>
                      <w:b/>
                      <w:sz w:val="36"/>
                    </w:rPr>
                  </w:pPr>
                  <w:r w:rsidRPr="008E6E8D">
                    <w:rPr>
                      <w:rFonts w:ascii="Bookman Old Style" w:hAnsi="Bookman Old Style"/>
                      <w:b/>
                      <w:sz w:val="36"/>
                    </w:rPr>
                    <w:t>ГИДРОСТАТИЧЕСКОЕ ДАВЛЕНИЕ</w:t>
                  </w:r>
                </w:p>
              </w:txbxContent>
            </v:textbox>
            <w10:wrap anchorx="margin"/>
          </v:shape>
        </w:pict>
      </w:r>
      <w:r w:rsidR="00933B5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7357110</wp:posOffset>
            </wp:positionH>
            <wp:positionV relativeFrom="paragraph">
              <wp:posOffset>-63500</wp:posOffset>
            </wp:positionV>
            <wp:extent cx="2860040" cy="3002280"/>
            <wp:effectExtent l="19050" t="0" r="0" b="0"/>
            <wp:wrapTight wrapText="bothSides">
              <wp:wrapPolygon edited="0">
                <wp:start x="-144" y="0"/>
                <wp:lineTo x="-144" y="21518"/>
                <wp:lineTo x="21581" y="21518"/>
                <wp:lineTo x="21581" y="0"/>
                <wp:lineTo x="-144" y="0"/>
              </wp:wrapPolygon>
            </wp:wrapTight>
            <wp:docPr id="1" name="Рисунок 1" descr="C:\Documents and Settings\User\Рабочий стол\Опорные конспекты\ДЛЯ 7 КЛ\225px-Blaise_pasc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225px-Blaise_pasc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9F8">
        <w:rPr>
          <w:noProof/>
          <w:lang w:eastAsia="ru-RU"/>
        </w:rPr>
        <w:pict>
          <v:shape id="_x0000_s1028" type="#_x0000_t202" style="position:absolute;margin-left:0;margin-top:23.4pt;width:517.1pt;height:52.35pt;z-index:251662336;mso-position-horizontal:center;mso-position-horizontal-relative:margin;mso-position-vertical-relative:text;mso-width-relative:margin;mso-height-relative:margin" filled="f" stroked="f" strokecolor="black [3213]">
            <v:textbox style="mso-next-textbox:#_x0000_s1028">
              <w:txbxContent>
                <w:p w:rsidR="00953291" w:rsidRPr="00953291" w:rsidRDefault="00953291" w:rsidP="00886B9C">
                  <w:pPr>
                    <w:jc w:val="center"/>
                    <w:rPr>
                      <w:rFonts w:ascii="Bookman Old Style" w:hAnsi="Bookman Old Style"/>
                      <w:sz w:val="36"/>
                    </w:rPr>
                  </w:pPr>
                  <w:r w:rsidRPr="00953291">
                    <w:rPr>
                      <w:rFonts w:ascii="Bookman Old Style" w:hAnsi="Bookman Old Style"/>
                      <w:sz w:val="36"/>
                    </w:rPr>
                    <w:t>Жидкости и газы передают оказываемое на них давление по всем направлениям одинаково</w:t>
                  </w:r>
                </w:p>
              </w:txbxContent>
            </v:textbox>
            <w10:wrap anchorx="margin"/>
          </v:shape>
        </w:pict>
      </w:r>
    </w:p>
    <w:sectPr w:rsidR="007E591F" w:rsidSect="008E74F1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74F1"/>
    <w:rsid w:val="00055DE9"/>
    <w:rsid w:val="000565E9"/>
    <w:rsid w:val="0008193F"/>
    <w:rsid w:val="000D63D5"/>
    <w:rsid w:val="001126B6"/>
    <w:rsid w:val="001C536A"/>
    <w:rsid w:val="002F72E0"/>
    <w:rsid w:val="00301B9D"/>
    <w:rsid w:val="00475A09"/>
    <w:rsid w:val="004A6190"/>
    <w:rsid w:val="0054754A"/>
    <w:rsid w:val="00573413"/>
    <w:rsid w:val="005B6B54"/>
    <w:rsid w:val="005D02F6"/>
    <w:rsid w:val="006A1620"/>
    <w:rsid w:val="00783226"/>
    <w:rsid w:val="007E591F"/>
    <w:rsid w:val="00872566"/>
    <w:rsid w:val="00886B9C"/>
    <w:rsid w:val="008D2C64"/>
    <w:rsid w:val="008E6E8D"/>
    <w:rsid w:val="008E74F1"/>
    <w:rsid w:val="00933B53"/>
    <w:rsid w:val="00953291"/>
    <w:rsid w:val="00A0122F"/>
    <w:rsid w:val="00A017CC"/>
    <w:rsid w:val="00A85984"/>
    <w:rsid w:val="00AF0E3E"/>
    <w:rsid w:val="00B173FB"/>
    <w:rsid w:val="00B86FB0"/>
    <w:rsid w:val="00B92FA9"/>
    <w:rsid w:val="00BD7CEE"/>
    <w:rsid w:val="00BE21E2"/>
    <w:rsid w:val="00BE39F8"/>
    <w:rsid w:val="00C57D21"/>
    <w:rsid w:val="00CC5862"/>
    <w:rsid w:val="00CF7614"/>
    <w:rsid w:val="00D24E25"/>
    <w:rsid w:val="00DE57D0"/>
    <w:rsid w:val="00E820CF"/>
    <w:rsid w:val="00EF6C4B"/>
    <w:rsid w:val="00F5549F"/>
    <w:rsid w:val="00FA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092]"/>
    </o:shapedefaults>
    <o:shapelayout v:ext="edit">
      <o:idmap v:ext="edit" data="1"/>
      <o:rules v:ext="edit">
        <o:r id="V:Rule7" type="connector" idref="#_x0000_s1197"/>
        <o:r id="V:Rule8" type="connector" idref="#_x0000_s1199"/>
        <o:r id="V:Rule9" type="connector" idref="#_x0000_s1207"/>
        <o:r id="V:Rule10" type="connector" idref="#_x0000_s1208"/>
        <o:r id="V:Rule11" type="connector" idref="#_x0000_s1201"/>
        <o:r id="V:Rule12" type="connector" idref="#_x0000_s1200"/>
      </o:rules>
      <o:regrouptable v:ext="edit">
        <o:entry new="1" old="0"/>
        <o:entry new="2" old="1"/>
        <o:entry new="3" old="0"/>
        <o:entry new="4" old="1"/>
        <o:entry new="5" old="0"/>
        <o:entry new="6" old="0"/>
        <o:entry new="7" old="6"/>
        <o:entry new="8" old="0"/>
        <o:entry new="9" old="0"/>
        <o:entry new="10" old="9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B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Faruk</dc:creator>
  <cp:lastModifiedBy>User</cp:lastModifiedBy>
  <cp:revision>2</cp:revision>
  <dcterms:created xsi:type="dcterms:W3CDTF">2012-10-19T16:57:00Z</dcterms:created>
  <dcterms:modified xsi:type="dcterms:W3CDTF">2012-10-19T16:57:00Z</dcterms:modified>
</cp:coreProperties>
</file>